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0C0" w14:textId="77777777" w:rsidR="009746E9" w:rsidRDefault="009746E9">
      <w:pPr>
        <w:widowControl w:val="0"/>
        <w:jc w:val="center"/>
        <w:rPr>
          <w:rFonts w:eastAsia="Times New Roman" w:cs="Times New Roman"/>
          <w:b/>
          <w:sz w:val="36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71D80091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A22256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36"/>
              </w:rPr>
              <w:t xml:space="preserve">Pädagogischer Bericht der allgemeinen Schule </w:t>
            </w:r>
          </w:p>
          <w:p w14:paraId="080BF3A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zur Prüfung des Anspruchs </w:t>
            </w:r>
          </w:p>
          <w:p w14:paraId="4D8EAF7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bookmarkStart w:id="0" w:name="_Hlk201072626"/>
            <w:r>
              <w:rPr>
                <w:rFonts w:eastAsia="Times New Roman" w:cs="Times New Roman"/>
                <w:b/>
                <w:sz w:val="28"/>
                <w:szCs w:val="20"/>
              </w:rPr>
              <w:t>auf ein sonderpädagogisches Bildungsangebot</w:t>
            </w:r>
            <w:bookmarkEnd w:id="0"/>
          </w:p>
          <w:p w14:paraId="75EE8713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5AC0E71A" w14:textId="7F3A5B1B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 -  Deckblatt -</w:t>
            </w:r>
          </w:p>
          <w:p w14:paraId="356EAC62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20"/>
                <w:szCs w:val="14"/>
              </w:rPr>
            </w:pPr>
          </w:p>
        </w:tc>
      </w:tr>
    </w:tbl>
    <w:p w14:paraId="069ABA22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1"/>
        <w:gridCol w:w="2210"/>
        <w:gridCol w:w="1588"/>
        <w:gridCol w:w="1559"/>
        <w:gridCol w:w="851"/>
        <w:gridCol w:w="1984"/>
      </w:tblGrid>
      <w:tr w:rsidR="009746E9" w14:paraId="456B217F" w14:textId="77777777">
        <w:tc>
          <w:tcPr>
            <w:tcW w:w="10602" w:type="dxa"/>
            <w:gridSpan w:val="6"/>
            <w:shd w:val="clear" w:color="auto" w:fill="D9D9D9" w:themeFill="background1" w:themeFillShade="D9"/>
            <w:vAlign w:val="center"/>
          </w:tcPr>
          <w:p w14:paraId="78E35CC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Schüler/-in </w:t>
            </w:r>
          </w:p>
        </w:tc>
      </w:tr>
      <w:tr w:rsidR="009746E9" w14:paraId="3365CFAD" w14:textId="77777777">
        <w:tc>
          <w:tcPr>
            <w:tcW w:w="2410" w:type="dxa"/>
          </w:tcPr>
          <w:p w14:paraId="39F0F1D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10" w:type="dxa"/>
          </w:tcPr>
          <w:p w14:paraId="6B7B4DE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Vorname(n)</w:t>
            </w:r>
          </w:p>
        </w:tc>
        <w:tc>
          <w:tcPr>
            <w:tcW w:w="1588" w:type="dxa"/>
          </w:tcPr>
          <w:p w14:paraId="74686D9B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Geburtsdatum</w:t>
            </w:r>
          </w:p>
        </w:tc>
        <w:tc>
          <w:tcPr>
            <w:tcW w:w="1559" w:type="dxa"/>
          </w:tcPr>
          <w:p w14:paraId="6541D9A7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Geschlecht</w:t>
            </w:r>
          </w:p>
        </w:tc>
        <w:tc>
          <w:tcPr>
            <w:tcW w:w="851" w:type="dxa"/>
          </w:tcPr>
          <w:p w14:paraId="2A47CFB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Klasse</w:t>
            </w:r>
          </w:p>
        </w:tc>
        <w:tc>
          <w:tcPr>
            <w:tcW w:w="1984" w:type="dxa"/>
          </w:tcPr>
          <w:p w14:paraId="1FF920A3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Schulbesuchsjahr</w:t>
            </w:r>
          </w:p>
        </w:tc>
      </w:tr>
      <w:tr w:rsidR="009746E9" w14:paraId="177CDFAA" w14:textId="77777777">
        <w:trPr>
          <w:trHeight w:val="866"/>
        </w:trPr>
        <w:tc>
          <w:tcPr>
            <w:tcW w:w="2410" w:type="dxa"/>
          </w:tcPr>
          <w:p w14:paraId="63DCFE1B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  <w:p w14:paraId="300D3EFB" w14:textId="77777777" w:rsidR="009746E9" w:rsidRDefault="009746E9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0735EF9D" w14:textId="30ED01CE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3B361800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439A28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A3680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1" w:name="Kontrollkästchen8"/>
            <w:bookmarkStart w:id="2" w:name="Kontrollkästchen8_Kopie_1"/>
            <w:bookmarkEnd w:id="1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männlich</w:t>
            </w:r>
          </w:p>
          <w:p w14:paraId="2D7DC86C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A3680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3" w:name="Kontrollkästchen8_Kopie_2"/>
            <w:bookmarkEnd w:id="3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weiblich</w:t>
            </w:r>
          </w:p>
          <w:p w14:paraId="4D7EB38C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A3680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4" w:name="Kontrollkästchen8_Kopie_3"/>
            <w:bookmarkEnd w:id="4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divers</w:t>
            </w:r>
          </w:p>
        </w:tc>
        <w:tc>
          <w:tcPr>
            <w:tcW w:w="851" w:type="dxa"/>
          </w:tcPr>
          <w:p w14:paraId="10BAD34F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A49422E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</w:tr>
    </w:tbl>
    <w:p w14:paraId="2C9D4763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9746E9" w14:paraId="2D9D8833" w14:textId="77777777">
        <w:tc>
          <w:tcPr>
            <w:tcW w:w="10603" w:type="dxa"/>
            <w:shd w:val="clear" w:color="auto" w:fill="D9D9D9" w:themeFill="background1" w:themeFillShade="D9"/>
          </w:tcPr>
          <w:p w14:paraId="28C8778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Wurden die Eltern über die Erstellung, die Inhalte und die Weiterleitung des Pädagogischen Berichts informiert?</w:t>
            </w:r>
          </w:p>
        </w:tc>
      </w:tr>
      <w:tr w:rsidR="009746E9" w14:paraId="2D956DD5" w14:textId="77777777">
        <w:tc>
          <w:tcPr>
            <w:tcW w:w="10603" w:type="dxa"/>
          </w:tcPr>
          <w:p w14:paraId="0F7EDB6E" w14:textId="77777777" w:rsidR="009746E9" w:rsidRDefault="009746E9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0B4C8B4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 w:rsidR="00A3680E"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bookmarkStart w:id="5" w:name="Kontrollkästchen7"/>
            <w:bookmarkStart w:id="6" w:name="Kontrollkästchen7_Kopie_1"/>
            <w:bookmarkEnd w:id="5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Ja.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br/>
            </w:r>
          </w:p>
          <w:p w14:paraId="02846EA5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2"/>
                <w:szCs w:val="20"/>
              </w:rPr>
              <w:t>Am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 xml:space="preserve"> fand ein abschließendes Gespräch mit den sorgeberechtigten Eltern statt.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br/>
            </w:r>
          </w:p>
        </w:tc>
      </w:tr>
    </w:tbl>
    <w:p w14:paraId="58A35F91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32"/>
        <w:gridCol w:w="5371"/>
      </w:tblGrid>
      <w:tr w:rsidR="009746E9" w14:paraId="32D6C92C" w14:textId="77777777">
        <w:tc>
          <w:tcPr>
            <w:tcW w:w="10602" w:type="dxa"/>
            <w:gridSpan w:val="2"/>
            <w:shd w:val="clear" w:color="auto" w:fill="D9D9D9" w:themeFill="background1" w:themeFillShade="D9"/>
          </w:tcPr>
          <w:p w14:paraId="0E9630B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Antragsstellung</w:t>
            </w:r>
          </w:p>
        </w:tc>
      </w:tr>
      <w:tr w:rsidR="009746E9" w14:paraId="164A0E0B" w14:textId="77777777">
        <w:tc>
          <w:tcPr>
            <w:tcW w:w="10602" w:type="dxa"/>
            <w:gridSpan w:val="2"/>
          </w:tcPr>
          <w:p w14:paraId="74F072C6" w14:textId="6B08EB71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br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2"/>
              </w:rPr>
            </w:r>
            <w:r w:rsidR="00A3680E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7" w:name="Kontrollkästchen3"/>
            <w:bookmarkEnd w:id="7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Dem Pädagogischen Bericht liegt der </w:t>
            </w:r>
            <w:r>
              <w:rPr>
                <w:rFonts w:ascii="BaWue Sans" w:eastAsia="Times New Roman" w:hAnsi="BaWue Sans" w:cs="Times New Roman"/>
                <w:b/>
                <w:bCs/>
                <w:sz w:val="22"/>
              </w:rPr>
              <w:t>Antrag der Sorgeberechtigten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auf Prüfung eines</w:t>
            </w:r>
          </w:p>
          <w:p w14:paraId="4770154F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  Anspruchs bei.</w:t>
            </w:r>
          </w:p>
          <w:p w14:paraId="31EE4972" w14:textId="77777777" w:rsidR="009746E9" w:rsidRDefault="009746E9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</w:p>
          <w:p w14:paraId="1D847AC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6"/>
                <w:szCs w:val="6"/>
              </w:rPr>
            </w:pPr>
          </w:p>
          <w:p w14:paraId="7E66C8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b/>
                <w:sz w:val="22"/>
              </w:rPr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2"/>
              </w:rPr>
            </w:r>
            <w:r w:rsidR="00A3680E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8" w:name="Kontrollkästchen3_Kopie_1"/>
            <w:bookmarkEnd w:id="8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Alle am Bildungsprozess Beteiligten empfehlen die Durchführung eines 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vereinfachten </w:t>
            </w:r>
          </w:p>
          <w:p w14:paraId="4814CD66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           Verfahrens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zur Prüfung des Anspruchs auf ein sonderpädagogisches Bildungsangebot. </w:t>
            </w:r>
          </w:p>
          <w:p w14:paraId="61188A82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</w:t>
            </w:r>
          </w:p>
          <w:p w14:paraId="05868FDF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Bei Prüfung bezüglich des Anspruchs auf ein sonderpädagogisches Bildungsangebot, das evtl. an einem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2"/>
              </w:rPr>
              <w:t>Sonderpädagogischen Bildungs- und Beratungszentrum mit dem Förderschwerpunkt emotionale und soziale Entwicklung eingelöst werden soll, ist die Jugendbehörde einzubeziehen:</w:t>
            </w:r>
          </w:p>
        </w:tc>
      </w:tr>
      <w:tr w:rsidR="009746E9" w14:paraId="150F2DC7" w14:textId="77777777">
        <w:tc>
          <w:tcPr>
            <w:tcW w:w="10602" w:type="dxa"/>
            <w:gridSpan w:val="2"/>
          </w:tcPr>
          <w:p w14:paraId="320980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Ansprechpartner / Ansprechpartnerin der Jugendbehörde (Name, Vorname)</w:t>
            </w:r>
          </w:p>
          <w:p w14:paraId="31818A0D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5199D1B7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  <w:tr w:rsidR="009746E9" w14:paraId="400D1C42" w14:textId="77777777">
        <w:tc>
          <w:tcPr>
            <w:tcW w:w="5232" w:type="dxa"/>
          </w:tcPr>
          <w:p w14:paraId="025BEC09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Telefon </w:t>
            </w:r>
          </w:p>
          <w:p w14:paraId="1B7AC65A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</w:tc>
        <w:tc>
          <w:tcPr>
            <w:tcW w:w="5370" w:type="dxa"/>
          </w:tcPr>
          <w:p w14:paraId="50181D33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E-Mail</w:t>
            </w:r>
          </w:p>
          <w:p w14:paraId="48250857" w14:textId="77777777" w:rsidR="009746E9" w:rsidRDefault="0070744A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4FBDD123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</w:tbl>
    <w:p w14:paraId="5201E312" w14:textId="592FA3F7" w:rsidR="009746E9" w:rsidRDefault="009746E9">
      <w:pPr>
        <w:rPr>
          <w:rFonts w:ascii="BaWue Sans" w:hAnsi="BaWue Sans"/>
        </w:rPr>
      </w:pPr>
    </w:p>
    <w:p w14:paraId="466C0541" w14:textId="3912635C" w:rsidR="001872D2" w:rsidRDefault="001872D2">
      <w:pPr>
        <w:rPr>
          <w:rFonts w:ascii="BaWue Sans" w:hAnsi="BaWue Sans"/>
        </w:rPr>
      </w:pPr>
    </w:p>
    <w:p w14:paraId="117A849C" w14:textId="77777777" w:rsidR="001872D2" w:rsidRDefault="001872D2">
      <w:pPr>
        <w:rPr>
          <w:rFonts w:ascii="BaWue Sans" w:hAnsi="BaWue Sans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325C74AF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D71143D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662234C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4950E26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3F0B921E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9F161E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1:</w:t>
            </w:r>
            <w:r w:rsidR="005F63A1">
              <w:rPr>
                <w:rFonts w:eastAsia="Times New Roman" w:cs="Times New Roman"/>
                <w:b/>
                <w:sz w:val="28"/>
                <w:szCs w:val="20"/>
              </w:rPr>
              <w:t xml:space="preserve"> Angaben der allgemeinen Schule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7C461FC0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14"/>
                <w:szCs w:val="8"/>
              </w:rPr>
            </w:pPr>
          </w:p>
          <w:p w14:paraId="293D0F79" w14:textId="77777777" w:rsidR="009746E9" w:rsidRDefault="005F63A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</w:t>
            </w:r>
            <w:r w:rsidR="0070744A">
              <w:rPr>
                <w:rFonts w:eastAsia="Times New Roman" w:cs="Times New Roman"/>
                <w:b/>
                <w:sz w:val="20"/>
                <w:szCs w:val="14"/>
              </w:rPr>
              <w:t xml:space="preserve"> der allgemeinen Schule auszufüllen)</w:t>
            </w:r>
          </w:p>
          <w:p w14:paraId="26875F36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6"/>
                <w:szCs w:val="10"/>
              </w:rPr>
            </w:pPr>
          </w:p>
        </w:tc>
      </w:tr>
    </w:tbl>
    <w:p w14:paraId="1FF51DCA" w14:textId="77777777" w:rsidR="009746E9" w:rsidRDefault="009746E9">
      <w:pPr>
        <w:rPr>
          <w:rFonts w:ascii="BaWue Sans" w:hAnsi="BaWue Sans"/>
        </w:rPr>
      </w:pPr>
    </w:p>
    <w:p w14:paraId="19849B69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20"/>
        </w:rPr>
      </w:pPr>
    </w:p>
    <w:tbl>
      <w:tblPr>
        <w:tblW w:w="1063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844"/>
        <w:gridCol w:w="4820"/>
      </w:tblGrid>
      <w:tr w:rsidR="009746E9" w14:paraId="45ACFB53" w14:textId="7777777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4ADA7F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</w:rPr>
              <w:t>Meldende Schule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9746E9" w14:paraId="0A27BB37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0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 der Einrichtung</w:t>
            </w:r>
          </w:p>
          <w:p w14:paraId="6380B8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DC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Telefon </w:t>
            </w:r>
          </w:p>
          <w:p w14:paraId="0D366B6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F3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052C28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EEB3C93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F1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6341B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75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/ Ort</w:t>
            </w:r>
          </w:p>
          <w:p w14:paraId="3FCEE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26963CD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5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Schulleitung</w:t>
            </w:r>
          </w:p>
          <w:p w14:paraId="4027D0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30267E13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4"/>
        <w:gridCol w:w="992"/>
        <w:gridCol w:w="3686"/>
      </w:tblGrid>
      <w:tr w:rsidR="009746E9" w14:paraId="7CE46115" w14:textId="77777777">
        <w:tc>
          <w:tcPr>
            <w:tcW w:w="10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BF67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Schülerin / Schüler / Kind</w:t>
            </w:r>
          </w:p>
        </w:tc>
      </w:tr>
      <w:tr w:rsidR="009746E9" w14:paraId="75388768" w14:textId="77777777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6BB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</w:t>
            </w:r>
          </w:p>
          <w:p w14:paraId="60CB6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F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Vorname    </w:t>
            </w:r>
          </w:p>
          <w:p w14:paraId="041BADAD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6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Klasse </w:t>
            </w:r>
          </w:p>
          <w:p w14:paraId="6DC888A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12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9" w:name="Kontrollkästchen1"/>
            <w:bookmarkEnd w:id="9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männlich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0" w:name="Kontrollkästchen2"/>
            <w:bookmarkEnd w:id="1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weiblich </w:t>
            </w:r>
          </w:p>
          <w:p w14:paraId="69A836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1" w:name="Kontrollkästchen2_Kopie_1"/>
            <w:bookmarkEnd w:id="11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divers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proofErr w:type="gramEnd"/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  <w:tr w:rsidR="009746E9" w14:paraId="0AAB2846" w14:textId="77777777">
        <w:trPr>
          <w:trHeight w:val="40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3A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Geburtsdatum, Geburtsort</w:t>
            </w:r>
          </w:p>
          <w:p w14:paraId="2EC00C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E1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Konfession</w:t>
            </w:r>
          </w:p>
          <w:p w14:paraId="164AE6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B0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Staatsangehörigkeit</w:t>
            </w:r>
          </w:p>
          <w:p w14:paraId="14FB605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34A9EB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1"/>
        <w:gridCol w:w="4112"/>
      </w:tblGrid>
      <w:tr w:rsidR="009746E9" w14:paraId="7CD248E5" w14:textId="77777777"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6787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4400FF63" w14:textId="77777777">
        <w:trPr>
          <w:trHeight w:val="430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6FA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781F3A3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A884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6C1A32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1489B0A" w14:textId="77777777">
        <w:trPr>
          <w:trHeight w:val="4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261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746761A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B11C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5285B0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056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46F71E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13CF3B1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89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ACF2E4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8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753DDC6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58AB49E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7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A3680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2" w:name="Bookmark_Kopie_2"/>
            <w:bookmarkEnd w:id="12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A3680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3" w:name="Kontrollkästchen1_Kopie_1"/>
            <w:bookmarkEnd w:id="13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295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3207BFA0" w14:textId="77777777">
        <w:trPr>
          <w:trHeight w:val="8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3FF7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24000D00" w14:textId="77777777">
        <w:trPr>
          <w:trHeight w:val="423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1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6C649C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FB2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22E0C55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684EFF1" w14:textId="77777777">
        <w:trPr>
          <w:trHeight w:val="3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F83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556F4D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6E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7A2D19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98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76A4420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015A7B3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06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E18786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D0A69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3E94DE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F4A1E6A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7F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A3680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4" w:name="Bookmark_Kopie_3"/>
            <w:bookmarkEnd w:id="14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A3680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5" w:name="Kontrollkästchen1_Kopie_2"/>
            <w:bookmarkEnd w:id="15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5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61689D6B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5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  <w:r>
              <w:rPr>
                <w:rFonts w:ascii="BaWue Sans" w:hAnsi="BaWue Sans" w:cs="Segoe UI"/>
                <w:b/>
                <w:color w:val="auto"/>
                <w:sz w:val="18"/>
                <w:szCs w:val="20"/>
              </w:rPr>
              <w:t>Bemerkungen</w:t>
            </w:r>
          </w:p>
        </w:tc>
      </w:tr>
      <w:tr w:rsidR="009746E9" w14:paraId="58352991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916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lastRenderedPageBreak/>
              <w:t>Pflegefamilie/Vormundschaft (Bestallungsurkunde anbei)</w:t>
            </w:r>
          </w:p>
          <w:p w14:paraId="1CA544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2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B3221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D4BD5A4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014FC0EF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6BA947D2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</w:tc>
      </w:tr>
    </w:tbl>
    <w:p w14:paraId="0A8882CF" w14:textId="77777777" w:rsidR="009746E9" w:rsidRDefault="009746E9">
      <w:pPr>
        <w:widowControl w:val="0"/>
        <w:rPr>
          <w:rFonts w:ascii="BaWue Sans" w:eastAsia="Times New Roman" w:hAnsi="BaWue Sans" w:cs="Times New Roman"/>
          <w:sz w:val="28"/>
          <w:szCs w:val="28"/>
        </w:rPr>
      </w:pPr>
    </w:p>
    <w:p w14:paraId="320EFE97" w14:textId="77777777" w:rsidR="009746E9" w:rsidRDefault="009746E9">
      <w:pPr>
        <w:widowControl w:val="0"/>
        <w:rPr>
          <w:rFonts w:ascii="BaWue Sans" w:eastAsia="Times New Roman" w:hAnsi="BaWue Sans" w:cs="Times New Roman"/>
          <w:sz w:val="22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746E9" w14:paraId="1A899453" w14:textId="77777777">
        <w:trPr>
          <w:trHeight w:val="473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49B3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1. Schulbiografie</w:t>
            </w:r>
          </w:p>
        </w:tc>
      </w:tr>
    </w:tbl>
    <w:p w14:paraId="2B0BF138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9"/>
        <w:gridCol w:w="1573"/>
        <w:gridCol w:w="2039"/>
        <w:gridCol w:w="1219"/>
        <w:gridCol w:w="1892"/>
      </w:tblGrid>
      <w:tr w:rsidR="009746E9" w14:paraId="0583394B" w14:textId="77777777">
        <w:trPr>
          <w:trHeight w:val="310"/>
        </w:trPr>
        <w:tc>
          <w:tcPr>
            <w:tcW w:w="10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1CC9C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Vorschulische Bildung und Erziehung</w:t>
            </w:r>
          </w:p>
        </w:tc>
      </w:tr>
      <w:tr w:rsidR="009746E9" w14:paraId="264DAD09" w14:textId="77777777">
        <w:trPr>
          <w:trHeight w:val="257"/>
        </w:trPr>
        <w:tc>
          <w:tcPr>
            <w:tcW w:w="28" w:type="dxa"/>
          </w:tcPr>
          <w:p w14:paraId="1639A3B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F5F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51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Kontaktperson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A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Adr./Tel/Mail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52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0E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bis</w:t>
            </w:r>
          </w:p>
        </w:tc>
      </w:tr>
      <w:tr w:rsidR="009746E9" w14:paraId="008439CC" w14:textId="77777777">
        <w:trPr>
          <w:trHeight w:val="502"/>
        </w:trPr>
        <w:tc>
          <w:tcPr>
            <w:tcW w:w="28" w:type="dxa"/>
          </w:tcPr>
          <w:p w14:paraId="0CF3EFD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B09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6" w:name="Kontrollkästchen9"/>
            <w:bookmarkStart w:id="17" w:name="Kontrollkästchen9_Kopie_1"/>
            <w:bookmarkEnd w:id="16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Kindergartenbesuch fand nicht statt: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A1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30193BB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53144B7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33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127BFCC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399C27B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984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6FFCB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4E3CC3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E6C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5CF9C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28B9F1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BE11B79" w14:textId="77777777">
        <w:trPr>
          <w:trHeight w:val="415"/>
        </w:trPr>
        <w:tc>
          <w:tcPr>
            <w:tcW w:w="28" w:type="dxa"/>
          </w:tcPr>
          <w:p w14:paraId="6BA9E8E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BCA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Kindergarten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7F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CD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1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151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2BF09CC0" w14:textId="77777777">
        <w:trPr>
          <w:trHeight w:val="460"/>
        </w:trPr>
        <w:tc>
          <w:tcPr>
            <w:tcW w:w="28" w:type="dxa"/>
          </w:tcPr>
          <w:p w14:paraId="55E7B2D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F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Frühförderung/Eingliederungs-</w:t>
            </w:r>
          </w:p>
          <w:p w14:paraId="5BBB060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hilfe durch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0B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D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4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667DFEA" w14:textId="77777777">
        <w:trPr>
          <w:trHeight w:val="460"/>
        </w:trPr>
        <w:tc>
          <w:tcPr>
            <w:tcW w:w="28" w:type="dxa"/>
          </w:tcPr>
          <w:p w14:paraId="48BA2F6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E2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Einschulungsuntersuchung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DA8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E14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73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8E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2A17531" w14:textId="77777777">
        <w:trPr>
          <w:trHeight w:val="460"/>
        </w:trPr>
        <w:tc>
          <w:tcPr>
            <w:tcW w:w="28" w:type="dxa"/>
          </w:tcPr>
          <w:p w14:paraId="0A05FEB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326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bisherige 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(Logopädie, Ergoth., Physioth., …)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2A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67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15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50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AEBE47C" w14:textId="77777777">
        <w:trPr>
          <w:trHeight w:val="460"/>
        </w:trPr>
        <w:tc>
          <w:tcPr>
            <w:tcW w:w="28" w:type="dxa"/>
          </w:tcPr>
          <w:p w14:paraId="2719A2E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6A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8" w:name="Kontrollkästchen10"/>
            <w:bookmarkStart w:id="19" w:name="Kontrollkästchen10_Kopie_1"/>
            <w:bookmarkEnd w:id="18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9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weiterhin den Kindergarten.</w:t>
            </w:r>
          </w:p>
          <w:p w14:paraId="087E069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A3680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20" w:name="Kontrollkästchen10_Kopie_2"/>
            <w:bookmarkEnd w:id="2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die Grundschulförderklasse / Juniorklasse</w:t>
            </w:r>
          </w:p>
          <w:p w14:paraId="65D00E3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>Schule, Kontakt, Erreichbarkeit:</w:t>
            </w:r>
          </w:p>
          <w:p w14:paraId="79BE7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Text10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</w:tbl>
    <w:p w14:paraId="66A919D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0050970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2EBDFC06" w14:textId="77777777" w:rsidR="009746E9" w:rsidRDefault="009746E9">
      <w:pPr>
        <w:widowControl w:val="0"/>
        <w:rPr>
          <w:rFonts w:ascii="BaWue Sans" w:eastAsia="Times New Roman" w:hAnsi="BaWue Sans" w:cs="Times New Roman"/>
          <w:sz w:val="2"/>
          <w:szCs w:val="20"/>
        </w:rPr>
      </w:pPr>
    </w:p>
    <w:tbl>
      <w:tblPr>
        <w:tblW w:w="106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253"/>
        <w:gridCol w:w="598"/>
        <w:gridCol w:w="2758"/>
        <w:gridCol w:w="4023"/>
      </w:tblGrid>
      <w:tr w:rsidR="009746E9" w14:paraId="70004732" w14:textId="77777777">
        <w:trPr>
          <w:trHeight w:val="31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7A32EB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Schulbesuch</w:t>
            </w:r>
          </w:p>
        </w:tc>
      </w:tr>
      <w:tr w:rsidR="009746E9" w14:paraId="57D34C6B" w14:textId="77777777">
        <w:trPr>
          <w:trHeight w:val="656"/>
        </w:trPr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39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 der Einschulung</w:t>
            </w:r>
          </w:p>
          <w:p w14:paraId="190616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3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In welchem Schul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besuchs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jahr ist die Schülerin / der Schüler?</w:t>
            </w:r>
          </w:p>
          <w:p w14:paraId="3B2ACE9B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DF6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Aktuelle Klasse </w:t>
            </w:r>
          </w:p>
          <w:p w14:paraId="113C77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B1D92C3" w14:textId="77777777">
        <w:trPr>
          <w:trHeight w:val="704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913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Besonderheiten (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Anzahl der Fehltage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, Besuch der VKL, …)</w:t>
            </w:r>
          </w:p>
          <w:p w14:paraId="68FADD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2 Kopie 2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5DB3E48B" w14:textId="77777777">
        <w:trPr>
          <w:trHeight w:val="27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473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7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Schulbesuchsjahr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9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Klasse</w:t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181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Schule / Einrichtung</w:t>
            </w:r>
          </w:p>
        </w:tc>
      </w:tr>
      <w:tr w:rsidR="009746E9" w14:paraId="637F1969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94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FD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62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280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304BDD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9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D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6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46A5212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0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AA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1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4727C4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D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A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E0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29EFAE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0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2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1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C5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F47181E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1F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C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C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67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D28219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3A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6BB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90B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32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5FD61CF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8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54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E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A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011CEF3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2B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2E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46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1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C2AAF0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EB5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6B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6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DF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E319DC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54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2 Kopie 7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4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F5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2B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17E6B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B7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276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38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1A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789539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D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5CE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1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812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A933F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81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0BE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F9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A1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7812E79" w14:textId="77777777">
        <w:trPr>
          <w:trHeight w:hRule="exact" w:val="95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AC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Welche Grundschulempfehlung wurde erteilt? </w:t>
            </w:r>
          </w:p>
          <w:p w14:paraId="00F55ED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044E8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  <w:p w14:paraId="4EA89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</w:p>
          <w:p w14:paraId="35ED311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20"/>
              </w:rPr>
            </w:pPr>
          </w:p>
        </w:tc>
      </w:tr>
    </w:tbl>
    <w:p w14:paraId="61E0C01B" w14:textId="243E1364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7C7A9813" w14:textId="77777777" w:rsidR="001872D2" w:rsidRDefault="001872D2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0636B815" w14:textId="77777777" w:rsidR="009746E9" w:rsidRDefault="009746E9">
      <w:pPr>
        <w:widowControl w:val="0"/>
        <w:rPr>
          <w:rFonts w:ascii="BaWue Sans" w:eastAsia="Times New Roman" w:hAnsi="BaWue Sans" w:cs="Times New Roman"/>
          <w:sz w:val="8"/>
          <w:szCs w:val="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B8BEB50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0C3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 2. Aussagen zum Kind / zum Jugendlichen</w:t>
            </w:r>
          </w:p>
        </w:tc>
      </w:tr>
    </w:tbl>
    <w:p w14:paraId="21CF39CD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7CF7EC8E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929DE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Fachärztliche Untersuchungen / Sonderpädagogische Beratung (Beratungsstelle, SOPÄDIE)</w:t>
            </w:r>
          </w:p>
        </w:tc>
      </w:tr>
      <w:tr w:rsidR="009746E9" w14:paraId="31701856" w14:textId="77777777">
        <w:trPr>
          <w:trHeight w:val="18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BA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A3B007A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48E16FE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Fachärztliche Untersuchung?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A3680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1" w:name="Bookmark_Kopie_4"/>
            <w:bookmarkEnd w:id="21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A3680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2" w:name="Kontrollkästchen1_Kopie_3"/>
            <w:bookmarkEnd w:id="22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6A1503D5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341025B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0044031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E1F5731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Sonderpädagogische Beratung?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A3680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3" w:name="Bookmark_Kopie_5"/>
            <w:bookmarkEnd w:id="23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A3680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4" w:name="Kontrollkästchen1_Kopie_4"/>
            <w:bookmarkEnd w:id="24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0360BFE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1AED73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1B83FC3B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46257DC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DE93E1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D16ABD" w14:textId="77777777" w:rsidR="009746E9" w:rsidRDefault="0070744A">
            <w:pPr>
              <w:keepLines/>
              <w:widowControl w:val="0"/>
              <w:tabs>
                <w:tab w:val="left" w:pos="426"/>
                <w:tab w:val="left" w:pos="1276"/>
                <w:tab w:val="left" w:pos="382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Entwicklungsstand </w:t>
            </w:r>
          </w:p>
          <w:p w14:paraId="6BF8AA00" w14:textId="77777777" w:rsidR="009746E9" w:rsidRDefault="0070744A">
            <w:pPr>
              <w:keepLines/>
              <w:widowControl w:val="0"/>
              <w:tabs>
                <w:tab w:val="left" w:pos="426"/>
                <w:tab w:val="left" w:pos="851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St</w:t>
            </w:r>
            <w:r>
              <w:rPr>
                <w:rFonts w:ascii="BaWue Sans" w:eastAsia="Times New Roman" w:hAnsi="BaWue Sans" w:cs="BaWue Sans"/>
                <w:sz w:val="18"/>
                <w:szCs w:val="18"/>
              </w:rPr>
              <w:t>ä</w:t>
            </w:r>
            <w:r>
              <w:rPr>
                <w:rFonts w:ascii="BaWue Sans" w:eastAsia="Times New Roman" w:hAnsi="BaWue Sans"/>
                <w:sz w:val="18"/>
                <w:szCs w:val="18"/>
              </w:rPr>
              <w:t>rken/Schwächen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Motorik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kognitive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Entwicklung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</w:p>
          <w:p w14:paraId="3D9EBDEF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Wahrnehmung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Sprache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zeitliche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/ örtliche Orientierung</w:t>
            </w:r>
          </w:p>
        </w:tc>
      </w:tr>
      <w:tr w:rsidR="009746E9" w14:paraId="336A9ED7" w14:textId="77777777">
        <w:trPr>
          <w:trHeight w:val="44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7A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Cs w:val="20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1C5C7387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C4FFC5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C8B838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Sinnestüchtigkeit</w:t>
            </w:r>
          </w:p>
        </w:tc>
      </w:tr>
      <w:tr w:rsidR="009746E9" w14:paraId="4FF74C90" w14:textId="77777777">
        <w:trPr>
          <w:trHeight w:val="586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275E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1C42F680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Auffälligkeiten in der Hör- und / oder Sehfähigkeit?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A3680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5" w:name="Bookmark_Kopie_6"/>
            <w:bookmarkEnd w:id="25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A3680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A3680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6" w:name="Kontrollkästchen1_Kopie_5"/>
            <w:bookmarkEnd w:id="26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</w:tr>
    </w:tbl>
    <w:p w14:paraId="5D4115C4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D1F6D8D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CD7CC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2.3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Lernbereiche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br/>
            </w:r>
            <w:r>
              <w:rPr>
                <w:rFonts w:ascii="BaWue Sans" w:eastAsia="Times New Roman" w:hAnsi="BaWue Sans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Stärken</w:t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aWue Sans" w:eastAsia="Times New Roman" w:hAnsi="BaWue Sans"/>
                <w:sz w:val="18"/>
                <w:szCs w:val="18"/>
              </w:rPr>
              <w:t xml:space="preserve">Deutsch 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Mathematik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musisch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-kreativer Bereich</w:t>
            </w:r>
          </w:p>
        </w:tc>
      </w:tr>
      <w:tr w:rsidR="009746E9" w14:paraId="7145AFBB" w14:textId="77777777">
        <w:trPr>
          <w:trHeight w:val="37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5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63979B81" w14:textId="77777777">
        <w:trPr>
          <w:trHeight w:val="63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819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A3680E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</w:r>
            <w:r w:rsidR="00A3680E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separate"/>
            </w:r>
            <w:bookmarkStart w:id="27" w:name="Kontrollkästchen6"/>
            <w:bookmarkEnd w:id="27"/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>Das letzte Zeugnis / Der letzte Lernentwicklungsbericht</w:t>
            </w:r>
          </w:p>
          <w:p w14:paraId="7F400E1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bzw.</w:t>
            </w:r>
          </w:p>
          <w:p w14:paraId="57689E8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color w:val="auto"/>
                <w:sz w:val="14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Die letzte Halbjahresinformation / der letzte Lernentwicklungsbericht Halbjahr ist beigefügt!</w:t>
            </w:r>
          </w:p>
        </w:tc>
      </w:tr>
    </w:tbl>
    <w:p w14:paraId="4A358F9C" w14:textId="77777777" w:rsidR="009746E9" w:rsidRDefault="009746E9">
      <w:pPr>
        <w:widowControl w:val="0"/>
        <w:rPr>
          <w:rFonts w:ascii="BaWue Sans" w:eastAsia="Times New Roman" w:hAnsi="BaWue Sans" w:cs="Times New Roman"/>
          <w:color w:val="auto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8AAFF12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33528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2.4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Arbeitsverhalten / Lernverhalten / Leistungsbereitschaft  </w:t>
            </w:r>
          </w:p>
        </w:tc>
      </w:tr>
      <w:tr w:rsidR="009746E9" w14:paraId="1501FB4A" w14:textId="77777777">
        <w:trPr>
          <w:trHeight w:val="6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0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a) im Klassenverband: </w:t>
            </w:r>
          </w:p>
          <w:p w14:paraId="5C3C6BD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A0D3C4E" w14:textId="77777777">
        <w:trPr>
          <w:trHeight w:val="6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3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b) in der Kleingruppe: </w:t>
            </w:r>
          </w:p>
          <w:p w14:paraId="33C079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BB4A511" w14:textId="77777777">
        <w:trPr>
          <w:trHeight w:val="6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B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lastRenderedPageBreak/>
              <w:t>c) in Einzelarbeit:</w:t>
            </w:r>
          </w:p>
          <w:p w14:paraId="7AB5CE3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  <w:tr w:rsidR="009746E9" w14:paraId="6423BBD0" w14:textId="77777777">
        <w:trPr>
          <w:trHeight w:val="69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0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t xml:space="preserve">d) in versch. Fächern / bei versch. Lehrkräften: </w:t>
            </w:r>
          </w:p>
          <w:p w14:paraId="7F11AC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</w:tbl>
    <w:p w14:paraId="49E911EC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E6475AA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61722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3544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2.5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Besondere Begabungen und Interessen  </w:t>
            </w:r>
          </w:p>
        </w:tc>
      </w:tr>
      <w:tr w:rsidR="009746E9" w14:paraId="4DC4BF52" w14:textId="77777777">
        <w:trPr>
          <w:trHeight w:val="7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E9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FEC953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22626F2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CB0C6F7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74CDBC49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F7E72C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D2317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2.6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Familiäre Situation 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(Geschwister, sonstige Bezugspersonen, Tagesablauf, Freizeitaktivitäten, …)</w:t>
            </w:r>
          </w:p>
        </w:tc>
      </w:tr>
      <w:tr w:rsidR="009746E9" w14:paraId="555A4606" w14:textId="77777777">
        <w:trPr>
          <w:trHeight w:val="89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73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6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33D2FBF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2E5E349" w14:textId="77777777">
        <w:trPr>
          <w:trHeight w:val="2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D6483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2.7 a) Emotionales, soziales Verhalten </w:t>
            </w:r>
          </w:p>
        </w:tc>
      </w:tr>
      <w:tr w:rsidR="009746E9" w14:paraId="39D0B590" w14:textId="77777777">
        <w:trPr>
          <w:trHeight w:val="39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D555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Mitschülern / Mitschülerinnen?</w:t>
            </w:r>
          </w:p>
        </w:tc>
      </w:tr>
      <w:tr w:rsidR="009746E9" w14:paraId="03E9938D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A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1A2B088A" w14:textId="0FABE116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7FF34E53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  <w:p w14:paraId="3410CF32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</w:tc>
      </w:tr>
    </w:tbl>
    <w:p w14:paraId="32CE284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52C199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EC953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Welche Position nimmt der Schüler / die Schülerin in der Klasse ein?</w:t>
            </w:r>
          </w:p>
          <w:p w14:paraId="742471B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  <w:tr w:rsidR="009746E9" w14:paraId="4037AD3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2C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157DCD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2BF4E9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2FCB1B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F4E63D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3B26D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Lehrern/Lehrerinnen?</w:t>
            </w:r>
          </w:p>
        </w:tc>
      </w:tr>
      <w:tr w:rsidR="009746E9" w14:paraId="2EBB4524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34F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6BF50B72" w14:textId="77777777" w:rsidR="009746E9" w:rsidRDefault="0070744A">
            <w:pPr>
              <w:widowControl w:val="0"/>
              <w:rPr>
                <w:rFonts w:ascii="BaWue Sans" w:hAnsi="BaWue Sans"/>
                <w:sz w:val="20"/>
                <w:szCs w:val="20"/>
              </w:rPr>
            </w:pPr>
            <w:r>
              <w:fldChar w:fldCharType="begin">
                <w:ffData>
                  <w:name w:val="Text83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2C51046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4D0E0AA5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615850D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CDC21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213A7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Gegenständen?</w:t>
            </w:r>
          </w:p>
        </w:tc>
      </w:tr>
      <w:tr w:rsidR="009746E9" w14:paraId="7C71C83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B25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BFF32F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3853A87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41A1B8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CF5D847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DE8B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sich selbst?</w:t>
            </w:r>
          </w:p>
        </w:tc>
      </w:tr>
      <w:tr w:rsidR="009746E9" w14:paraId="326ED6D8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6D1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83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F5C175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AF84B5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6134E393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616FDB3C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B66B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b) Maßnahmen nach § 90 Schulgesetz (Erziehungs- und Ordnungsmaßnahmen)</w:t>
            </w:r>
          </w:p>
        </w:tc>
      </w:tr>
      <w:tr w:rsidR="009746E9" w14:paraId="051AA989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3A7074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F8DBF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4D79367C" w14:textId="77777777">
        <w:trPr>
          <w:trHeight w:val="787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F5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41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7EAEAC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7A3E922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E2C10E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7B259832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26B27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c) Maßnahmen zum Schulabsentismus</w:t>
            </w:r>
          </w:p>
        </w:tc>
      </w:tr>
      <w:tr w:rsidR="009746E9" w14:paraId="707C73EB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CBEFB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479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78A29A05" w14:textId="77777777">
        <w:trPr>
          <w:trHeight w:val="840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F66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D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EB59F0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10FBA0CA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2054194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C00F8F4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BC0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3. Dokumentation der Förderung laut gestuftem Verfahren</w:t>
            </w:r>
          </w:p>
        </w:tc>
      </w:tr>
    </w:tbl>
    <w:p w14:paraId="0C5B791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5390"/>
        <w:gridCol w:w="4466"/>
      </w:tblGrid>
      <w:tr w:rsidR="009746E9" w14:paraId="01661A1F" w14:textId="77777777">
        <w:trPr>
          <w:trHeight w:val="567"/>
        </w:trPr>
        <w:tc>
          <w:tcPr>
            <w:tcW w:w="10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2A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3.1 Stufe 1: Dokumentation der Förderung der allg. Schule und deren Wirksamkeit</w:t>
            </w:r>
          </w:p>
        </w:tc>
      </w:tr>
      <w:tr w:rsidR="009746E9" w14:paraId="5A9CF2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B6A8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60E028FE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175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Differenzierung, Nachteilsausgleich, Förder- oder Stützkurse, LIMA, RIMA, Hausaufgabenhilfe)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F29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4CA3B06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3EB25613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390802C7" w14:textId="77777777">
        <w:trPr>
          <w:trHeight w:val="6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734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4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47E7C63" w14:textId="77777777">
        <w:trPr>
          <w:trHeight w:val="7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B62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7EA72EF8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6"/>
                <w:szCs w:val="20"/>
              </w:rPr>
            </w:pPr>
          </w:p>
          <w:p w14:paraId="1BB8B8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Zusammenarbeit mit weiteren Experten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 xml:space="preserve"> (Beratungslehrer, Schulsozialarbeiter, Therapeuten, begleitende Hilfen)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23C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530A0FB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4408E679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721D4B31" w14:textId="77777777">
        <w:trPr>
          <w:trHeight w:val="8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FEF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F9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84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68DA8E9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010B54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C0830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05F40772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1283DD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5FD90FC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253F7214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0E083DDD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6D39FD88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2: Angaben des </w:t>
            </w:r>
            <w:r w:rsidR="00F022F7">
              <w:rPr>
                <w:rFonts w:eastAsia="Times New Roman" w:cs="Times New Roman"/>
                <w:b/>
                <w:sz w:val="28"/>
                <w:szCs w:val="20"/>
              </w:rPr>
              <w:t>sonderpädagogischen Dienstes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64C037BA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D26B502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 für Sonderpädagogik auszufüllen)</w:t>
            </w:r>
          </w:p>
          <w:p w14:paraId="10FAF0C9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4"/>
                <w:szCs w:val="8"/>
              </w:rPr>
            </w:pPr>
          </w:p>
        </w:tc>
      </w:tr>
    </w:tbl>
    <w:p w14:paraId="7DCE4B4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E2A925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4883"/>
        <w:gridCol w:w="4253"/>
      </w:tblGrid>
      <w:tr w:rsidR="009746E9" w14:paraId="0C77B937" w14:textId="77777777">
        <w:trPr>
          <w:trHeight w:val="473"/>
        </w:trPr>
        <w:tc>
          <w:tcPr>
            <w:tcW w:w="10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3E2D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3.2 Stufe 2: </w:t>
            </w:r>
          </w:p>
          <w:p w14:paraId="5665D7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6"/>
                <w:szCs w:val="28"/>
              </w:rPr>
            </w:pPr>
            <w:r>
              <w:rPr>
                <w:rFonts w:ascii="BaWue Sans" w:eastAsia="Times New Roman" w:hAnsi="BaWue Sans" w:cs="Times New Roman"/>
                <w:b/>
                <w:sz w:val="26"/>
                <w:szCs w:val="28"/>
              </w:rPr>
              <w:t xml:space="preserve">Voraussetzung für eine Überprüfung ist der Einbezug eines sonderpädagogischen Dienstes </w:t>
            </w:r>
          </w:p>
          <w:p w14:paraId="1C10123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 (3-5 Besuche / 4-6 Monate Wirksamkeit)</w:t>
            </w:r>
          </w:p>
          <w:p w14:paraId="2F989ACF" w14:textId="77777777" w:rsidR="009746E9" w:rsidRDefault="009746E9">
            <w:pPr>
              <w:widowControl w:val="0"/>
              <w:ind w:left="720"/>
              <w:contextualSpacing/>
              <w:rPr>
                <w:rFonts w:ascii="BaWue Sans" w:eastAsia="Times New Roman" w:hAnsi="BaWue Sans" w:cs="Arial"/>
                <w:sz w:val="6"/>
                <w:szCs w:val="6"/>
                <w:lang w:eastAsia="en-US"/>
              </w:rPr>
            </w:pPr>
          </w:p>
        </w:tc>
      </w:tr>
      <w:tr w:rsidR="009746E9" w14:paraId="7CDA3826" w14:textId="77777777">
        <w:tc>
          <w:tcPr>
            <w:tcW w:w="6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09276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Name der Lehrkraft SOPÄDIE: </w:t>
            </w:r>
          </w:p>
          <w:p w14:paraId="423A867F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A468050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DB57685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0B70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SBBZ: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</w:p>
          <w:p w14:paraId="6BC9E11A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ACD9BA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fldChar w:fldCharType="begin">
                <w:ffData>
                  <w:name w:val="Text47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3497050D" w14:textId="77777777">
        <w:trPr>
          <w:trHeight w:val="28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A9171E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8C9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Inhalt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(Hospitationen, Teilnahme an Runden Tischen, Inhalt der Kooperationsgespräche, Diagnostische Verfahren …)</w:t>
            </w:r>
          </w:p>
        </w:tc>
      </w:tr>
      <w:tr w:rsidR="009746E9" w14:paraId="49B91C39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A4E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2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91E3027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834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36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048542D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FA71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C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E0F5426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A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8D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4BA2556" w14:textId="77777777">
        <w:trPr>
          <w:trHeight w:val="28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91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C5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043724CB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746E9" w14:paraId="54230F16" w14:textId="77777777">
        <w:tc>
          <w:tcPr>
            <w:tcW w:w="10319" w:type="dxa"/>
          </w:tcPr>
          <w:p w14:paraId="528B3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Gemeinsame Empfehlung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(Sonderpäd. Dienst und Lehrkraft der allg. Schule):</w:t>
            </w:r>
          </w:p>
          <w:p w14:paraId="42BCF1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599B0D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</w:tc>
      </w:tr>
    </w:tbl>
    <w:p w14:paraId="6006A2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FAA2366" w14:textId="06290C50" w:rsidR="00B87B5F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</w:p>
    <w:p w14:paraId="2932EB05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16EE9E6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20"/>
          <w:szCs w:val="20"/>
        </w:rPr>
      </w:pPr>
      <w:r>
        <w:fldChar w:fldCharType="begin">
          <w:ffData>
            <w:name w:val="Text2 Kopie 87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88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370FD02E" w14:textId="4AD9ABF6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>________________________________________________________</w:t>
      </w:r>
    </w:p>
    <w:p w14:paraId="74B25451" w14:textId="77777777" w:rsidR="009746E9" w:rsidRDefault="0070744A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ab/>
      </w:r>
    </w:p>
    <w:p w14:paraId="78599EEF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Ort/ Datum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  <w:t xml:space="preserve">                                             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Verantwortende Lehrkraft der allg. Schule</w:t>
      </w:r>
    </w:p>
    <w:p w14:paraId="21332C3D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4478D38A" w14:textId="77777777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53EC59AE" w14:textId="3BD4BDE4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0A3FEC09" w14:textId="10E69CA3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</w:p>
    <w:p w14:paraId="54F12AA5" w14:textId="6C4915E4" w:rsidR="00B87B5F" w:rsidRPr="00B87B5F" w:rsidRDefault="00B87B5F" w:rsidP="00B87B5F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 w:rsidRPr="00B87B5F">
        <w:rPr>
          <w:rFonts w:ascii="BaWue Sans" w:eastAsia="Times New Roman" w:hAnsi="BaWue Sans" w:cs="Times New Roman"/>
          <w:sz w:val="20"/>
          <w:szCs w:val="20"/>
        </w:rPr>
        <w:t>Lehrkraft SBBZ</w:t>
      </w:r>
    </w:p>
    <w:p w14:paraId="4334EBEA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604B3BFC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14"/>
          <w:szCs w:val="14"/>
        </w:rPr>
      </w:pP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90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4149136E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 xml:space="preserve"> ________________________________________________________</w:t>
      </w:r>
    </w:p>
    <w:p w14:paraId="2B7B377B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310C3F54" w14:textId="50ADCDB9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Schulleitung SBBZ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 w:rsidR="00B87B5F"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Schulleitung der allg. Schule</w:t>
      </w:r>
    </w:p>
    <w:sectPr w:rsidR="00974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7D5" w14:textId="77777777" w:rsidR="00980D6D" w:rsidRDefault="00980D6D">
      <w:r>
        <w:separator/>
      </w:r>
    </w:p>
  </w:endnote>
  <w:endnote w:type="continuationSeparator" w:id="0">
    <w:p w14:paraId="5B8ADACD" w14:textId="77777777" w:rsidR="00980D6D" w:rsidRDefault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altName w:val="Calibri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F55" w14:textId="77777777" w:rsidR="00980D6D" w:rsidRDefault="00980D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926585"/>
      <w:docPartObj>
        <w:docPartGallery w:val="Page Numbers (Bottom of Page)"/>
        <w:docPartUnique/>
      </w:docPartObj>
    </w:sdtPr>
    <w:sdtEndPr/>
    <w:sdtContent>
      <w:p w14:paraId="5624D100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45E9">
          <w:rPr>
            <w:noProof/>
          </w:rPr>
          <w:t>9</w:t>
        </w:r>
        <w:r>
          <w:fldChar w:fldCharType="end"/>
        </w:r>
      </w:p>
    </w:sdtContent>
  </w:sdt>
  <w:p w14:paraId="5D72C890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78514CE" w14:textId="77777777" w:rsidR="00980D6D" w:rsidRDefault="00980D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78002"/>
      <w:docPartObj>
        <w:docPartGallery w:val="Page Numbers (Bottom of Page)"/>
        <w:docPartUnique/>
      </w:docPartObj>
    </w:sdtPr>
    <w:sdtEndPr/>
    <w:sdtContent>
      <w:p w14:paraId="39757297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B9ED29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CCC23B9" w14:textId="77777777" w:rsidR="00980D6D" w:rsidRDefault="00980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535" w14:textId="77777777" w:rsidR="00980D6D" w:rsidRDefault="00980D6D">
      <w:r>
        <w:separator/>
      </w:r>
    </w:p>
  </w:footnote>
  <w:footnote w:type="continuationSeparator" w:id="0">
    <w:p w14:paraId="6B133C6E" w14:textId="77777777" w:rsidR="00980D6D" w:rsidRDefault="0098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50F" w14:textId="77777777" w:rsidR="00980D6D" w:rsidRDefault="00980D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ED96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85AB2B7" wp14:editId="5A86EE38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1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351C7F3D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214A28A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506017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4273A6B9" w14:textId="77777777" w:rsidR="00980D6D" w:rsidRDefault="00980D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A77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56DCF16" wp14:editId="60AE3251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2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1FDC7EB7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68F5F0E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E2766C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089F5F47" w14:textId="77777777" w:rsidR="00980D6D" w:rsidRDefault="00980D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76"/>
    <w:multiLevelType w:val="multilevel"/>
    <w:tmpl w:val="229E67EE"/>
    <w:lvl w:ilvl="0">
      <w:start w:val="1"/>
      <w:numFmt w:val="decimal"/>
      <w:pStyle w:val="berschrif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D714DA"/>
    <w:multiLevelType w:val="multilevel"/>
    <w:tmpl w:val="4E58F33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558126064">
    <w:abstractNumId w:val="1"/>
  </w:num>
  <w:num w:numId="2" w16cid:durableId="116682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E9"/>
    <w:rsid w:val="000410B5"/>
    <w:rsid w:val="001872D2"/>
    <w:rsid w:val="0030584D"/>
    <w:rsid w:val="003E1F8E"/>
    <w:rsid w:val="00473BD2"/>
    <w:rsid w:val="004F57B5"/>
    <w:rsid w:val="00504752"/>
    <w:rsid w:val="005F63A1"/>
    <w:rsid w:val="00624B81"/>
    <w:rsid w:val="00625CDE"/>
    <w:rsid w:val="0070744A"/>
    <w:rsid w:val="007E350A"/>
    <w:rsid w:val="009421C7"/>
    <w:rsid w:val="009746E9"/>
    <w:rsid w:val="00980D6D"/>
    <w:rsid w:val="00A3680E"/>
    <w:rsid w:val="00B07F75"/>
    <w:rsid w:val="00B87B5F"/>
    <w:rsid w:val="00BB16AC"/>
    <w:rsid w:val="00D96B4A"/>
    <w:rsid w:val="00E1702D"/>
    <w:rsid w:val="00EB445A"/>
    <w:rsid w:val="00EC45E9"/>
    <w:rsid w:val="00F022F7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4F"/>
  <w15:docId w15:val="{601E3474-89E8-4F4F-9793-B90A10F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402F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28402F"/>
    <w:pPr>
      <w:numPr>
        <w:ilvl w:val="1"/>
      </w:numPr>
      <w:spacing w:before="120" w:after="120"/>
      <w:ind w:left="578" w:hanging="578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28402F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8402F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8402F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402F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8402F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8402F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8402F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28402F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28402F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28402F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28402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2840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8402F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8402F"/>
  </w:style>
  <w:style w:type="character" w:customStyle="1" w:styleId="FuzeileZchn">
    <w:name w:val="Fußzeile Zchn"/>
    <w:basedOn w:val="Absatz-Standardschriftart"/>
    <w:link w:val="Fuzeile"/>
    <w:uiPriority w:val="99"/>
    <w:qFormat/>
    <w:rsid w:val="0028402F"/>
  </w:style>
  <w:style w:type="character" w:customStyle="1" w:styleId="TextkrperZchn">
    <w:name w:val="Textkörper Zchn"/>
    <w:basedOn w:val="Absatz-Standardschriftart"/>
    <w:link w:val="Textkrper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SprechblasentextZchn1">
    <w:name w:val="Sprechblasentext Zchn1"/>
    <w:basedOn w:val="Absatz-Standardschriftart"/>
    <w:uiPriority w:val="99"/>
    <w:semiHidden/>
    <w:qFormat/>
    <w:rsid w:val="0028402F"/>
    <w:rPr>
      <w:rFonts w:ascii="Segoe UI" w:eastAsiaTheme="minorEastAsia" w:hAnsi="Segoe UI" w:cs="Segoe UI"/>
      <w:color w:val="00000A"/>
      <w:sz w:val="18"/>
      <w:szCs w:val="18"/>
      <w:lang w:eastAsia="de-DE"/>
    </w:rPr>
  </w:style>
  <w:style w:type="character" w:customStyle="1" w:styleId="KopfzeileZchn1">
    <w:name w:val="Kopf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1">
    <w:name w:val="Fuß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KMTimesNewRoman8Zchn">
    <w:name w:val="KM_TimesNewRoman_8 Zchn"/>
    <w:link w:val="KMTimesNewRoman8"/>
    <w:qFormat/>
    <w:rsid w:val="0028402F"/>
    <w:rPr>
      <w:rFonts w:ascii="Times New Roman" w:eastAsia="Calibri" w:hAnsi="Times New Roman" w:cs="Times New Roman"/>
      <w:sz w:val="16"/>
    </w:rPr>
  </w:style>
  <w:style w:type="character" w:styleId="Seitenzahl">
    <w:name w:val="page number"/>
    <w:basedOn w:val="Absatz-Standardschriftart"/>
    <w:rsid w:val="0028402F"/>
  </w:style>
  <w:style w:type="character" w:customStyle="1" w:styleId="TitelZchn">
    <w:name w:val="Titel Zchn"/>
    <w:basedOn w:val="Absatz-Standardschriftart"/>
    <w:link w:val="Titel"/>
    <w:qFormat/>
    <w:rsid w:val="0028402F"/>
    <w:rPr>
      <w:rFonts w:ascii="Arial" w:eastAsia="Times New Roman" w:hAnsi="Arial" w:cs="Times New Roman"/>
      <w:b/>
      <w:sz w:val="32"/>
      <w:szCs w:val="20"/>
      <w:shd w:val="clear" w:color="auto" w:fill="FFFFFF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28402F"/>
    <w:rPr>
      <w:rFonts w:ascii="Arial" w:eastAsia="Times New Roman" w:hAnsi="Arial" w:cs="Times New Roman"/>
      <w:b/>
      <w:sz w:val="28"/>
      <w:szCs w:val="20"/>
      <w:u w:val="single"/>
      <w:shd w:val="clear" w:color="auto" w:fill="E5E5E5"/>
      <w:lang w:eastAsia="de-DE"/>
    </w:rPr>
  </w:style>
  <w:style w:type="character" w:styleId="Hyperlink">
    <w:name w:val="Hyperlink"/>
    <w:basedOn w:val="Absatz-Standardschriftart"/>
    <w:uiPriority w:val="99"/>
    <w:unhideWhenUsed/>
    <w:rsid w:val="0028402F"/>
    <w:rPr>
      <w:color w:val="0000FF"/>
      <w:u w:val="single"/>
    </w:rPr>
  </w:style>
  <w:style w:type="character" w:styleId="Fett">
    <w:name w:val="Strong"/>
    <w:uiPriority w:val="22"/>
    <w:qFormat/>
    <w:rsid w:val="0028402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8402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8402F"/>
    <w:rPr>
      <w:rFonts w:eastAsiaTheme="minorEastAsia"/>
      <w:color w:val="00000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2840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02F"/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8402F"/>
    <w:rPr>
      <w:rFonts w:ascii="Arial" w:eastAsiaTheme="minorEastAsia" w:hAnsi="Arial"/>
      <w:color w:val="00000A"/>
      <w:sz w:val="20"/>
      <w:szCs w:val="20"/>
      <w:lang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375B2"/>
    <w:rPr>
      <w:rFonts w:ascii="Arial" w:eastAsiaTheme="minorEastAsia" w:hAnsi="Arial"/>
      <w:b/>
      <w:bCs/>
      <w:color w:val="00000A"/>
      <w:sz w:val="20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rsid w:val="0028402F"/>
    <w:pPr>
      <w:keepNext/>
      <w:numPr>
        <w:numId w:val="2"/>
      </w:num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rsid w:val="0028402F"/>
    <w:pPr>
      <w:spacing w:after="140" w:line="288" w:lineRule="auto"/>
    </w:pPr>
  </w:style>
  <w:style w:type="paragraph" w:styleId="Liste">
    <w:name w:val="List"/>
    <w:basedOn w:val="Textkrper"/>
    <w:rsid w:val="0028402F"/>
    <w:rPr>
      <w:rFonts w:cs="FreeSans"/>
    </w:rPr>
  </w:style>
  <w:style w:type="paragraph" w:styleId="Beschriftung">
    <w:name w:val="caption"/>
    <w:basedOn w:val="Standard"/>
    <w:qFormat/>
    <w:rsid w:val="0028402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rsid w:val="0028402F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qFormat/>
    <w:rsid w:val="0028402F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nhideWhenUsed/>
    <w:qFormat/>
    <w:rsid w:val="0028402F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2840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KMTimesNewRoman8">
    <w:name w:val="KM_TimesNewRoman_8"/>
    <w:basedOn w:val="Standard"/>
    <w:link w:val="KMTimesNewRoman8Zchn"/>
    <w:qFormat/>
    <w:rsid w:val="0028402F"/>
    <w:pPr>
      <w:tabs>
        <w:tab w:val="center" w:pos="1985"/>
      </w:tabs>
      <w:jc w:val="center"/>
    </w:pPr>
    <w:rPr>
      <w:rFonts w:ascii="Times New Roman" w:eastAsia="Calibri" w:hAnsi="Times New Roman" w:cs="Times New Roman"/>
      <w:color w:val="auto"/>
      <w:sz w:val="16"/>
      <w:szCs w:val="22"/>
      <w:lang w:eastAsia="en-US"/>
    </w:rPr>
  </w:style>
  <w:style w:type="paragraph" w:customStyle="1" w:styleId="Einrckung0">
    <w:name w:val="Einrückung0"/>
    <w:basedOn w:val="Standard"/>
    <w:qFormat/>
    <w:rsid w:val="0028402F"/>
    <w:pPr>
      <w:spacing w:line="360" w:lineRule="atLeast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1">
    <w:name w:val="Einrückung1"/>
    <w:basedOn w:val="Standard"/>
    <w:qFormat/>
    <w:rsid w:val="0028402F"/>
    <w:pPr>
      <w:spacing w:line="360" w:lineRule="atLeast"/>
      <w:ind w:left="425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2">
    <w:name w:val="Einrückung2"/>
    <w:basedOn w:val="Standard"/>
    <w:qFormat/>
    <w:rsid w:val="0028402F"/>
    <w:pPr>
      <w:spacing w:line="360" w:lineRule="atLeast"/>
      <w:ind w:left="850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3">
    <w:name w:val="Einrückung3"/>
    <w:basedOn w:val="Standard"/>
    <w:qFormat/>
    <w:rsid w:val="0028402F"/>
    <w:pPr>
      <w:spacing w:line="360" w:lineRule="atLeast"/>
      <w:ind w:left="1276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4">
    <w:name w:val="Einrückung4"/>
    <w:basedOn w:val="Standard"/>
    <w:qFormat/>
    <w:rsid w:val="0028402F"/>
    <w:pPr>
      <w:spacing w:line="360" w:lineRule="atLeast"/>
      <w:ind w:left="1701" w:hanging="425"/>
      <w:textAlignment w:val="baseline"/>
    </w:pPr>
    <w:rPr>
      <w:rFonts w:eastAsia="Times New Roman" w:cs="Times New Roman"/>
      <w:color w:val="auto"/>
      <w:szCs w:val="20"/>
    </w:rPr>
  </w:style>
  <w:style w:type="paragraph" w:styleId="Titel">
    <w:name w:val="Title"/>
    <w:basedOn w:val="Standard"/>
    <w:link w:val="TitelZchn"/>
    <w:qFormat/>
    <w:rsid w:val="0028402F"/>
    <w:pPr>
      <w:widowControl w:val="0"/>
      <w:shd w:val="clear" w:color="000000" w:fill="FFFFFF" w:themeFill="background1"/>
    </w:pPr>
    <w:rPr>
      <w:rFonts w:eastAsia="Times New Roman" w:cs="Times New Roman"/>
      <w:b/>
      <w:color w:val="auto"/>
      <w:sz w:val="32"/>
      <w:szCs w:val="20"/>
    </w:rPr>
  </w:style>
  <w:style w:type="paragraph" w:customStyle="1" w:styleId="Textkrper21">
    <w:name w:val="Textkörper 21"/>
    <w:basedOn w:val="Standard"/>
    <w:qFormat/>
    <w:rsid w:val="0028402F"/>
    <w:pPr>
      <w:widowControl w:val="0"/>
      <w:jc w:val="center"/>
    </w:pPr>
    <w:rPr>
      <w:rFonts w:eastAsia="Times New Roman" w:cs="Times New Roman"/>
      <w:color w:val="auto"/>
      <w:sz w:val="18"/>
      <w:szCs w:val="20"/>
    </w:rPr>
  </w:style>
  <w:style w:type="paragraph" w:styleId="Textkrper2">
    <w:name w:val="Body Text 2"/>
    <w:basedOn w:val="Standard"/>
    <w:link w:val="Textkrper2Zchn"/>
    <w:qFormat/>
    <w:rsid w:val="0028402F"/>
    <w:pPr>
      <w:widowControl w:val="0"/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1" w:color="000000"/>
      </w:pBdr>
      <w:shd w:val="pct10" w:color="000000" w:fill="FFFFFF"/>
      <w:jc w:val="center"/>
    </w:pPr>
    <w:rPr>
      <w:rFonts w:eastAsia="Times New Roman" w:cs="Times New Roman"/>
      <w:b/>
      <w:color w:val="auto"/>
      <w:sz w:val="28"/>
      <w:szCs w:val="20"/>
      <w:u w:val="single"/>
    </w:rPr>
  </w:style>
  <w:style w:type="paragraph" w:customStyle="1" w:styleId="typvwv-zusatzangaben">
    <w:name w:val="_typ_vwv-zusatzangaben"/>
    <w:basedOn w:val="Standard"/>
    <w:qFormat/>
    <w:rsid w:val="0028402F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28402F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28402F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8402F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8402F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8402F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8402F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8402F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8402F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8402F"/>
    <w:pPr>
      <w:ind w:left="1680"/>
    </w:pPr>
    <w:rPr>
      <w:sz w:val="20"/>
      <w:szCs w:val="20"/>
    </w:rPr>
  </w:style>
  <w:style w:type="paragraph" w:customStyle="1" w:styleId="TabellenInhalt">
    <w:name w:val="Tabellen Inhalt"/>
    <w:basedOn w:val="Standard"/>
    <w:qFormat/>
    <w:rsid w:val="0028402F"/>
    <w:pPr>
      <w:suppressLineNumbers/>
      <w:textAlignment w:val="baseline"/>
    </w:pPr>
    <w:rPr>
      <w:rFonts w:eastAsia="Times New Roman" w:cs="Arial"/>
      <w:color w:val="auto"/>
      <w:szCs w:val="20"/>
      <w:lang w:eastAsia="ar-S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402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02F"/>
    <w:rPr>
      <w:rFonts w:asciiTheme="minorHAnsi" w:hAnsiTheme="minorHAns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Listenabsatz1">
    <w:name w:val="Listenabsatz1"/>
    <w:basedOn w:val="Standard"/>
    <w:next w:val="Listenabsatz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28402F"/>
    <w:pPr>
      <w:spacing w:before="360"/>
    </w:pPr>
    <w:rPr>
      <w:rFonts w:ascii="Calibri" w:eastAsia="MS Mincho" w:hAnsi="Calibri" w:cs="Cambria"/>
      <w:b/>
      <w:bCs/>
      <w:caps/>
    </w:rPr>
  </w:style>
  <w:style w:type="paragraph" w:customStyle="1" w:styleId="Rahmeninhalt">
    <w:name w:val="Rahmeninhalt"/>
    <w:basedOn w:val="Standard"/>
    <w:qFormat/>
    <w:rsid w:val="0028402F"/>
    <w:rPr>
      <w:rFonts w:ascii="Cambria" w:hAnsi="Cambri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40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375B2"/>
    <w:rPr>
      <w:rFonts w:ascii="Arial" w:hAnsi="Arial"/>
      <w:b/>
      <w:bCs/>
    </w:rPr>
  </w:style>
  <w:style w:type="numbering" w:customStyle="1" w:styleId="KeineListe1">
    <w:name w:val="Keine Liste1"/>
    <w:uiPriority w:val="99"/>
    <w:semiHidden/>
    <w:unhideWhenUsed/>
    <w:qFormat/>
    <w:rsid w:val="0028402F"/>
  </w:style>
  <w:style w:type="numbering" w:customStyle="1" w:styleId="KeineListe11">
    <w:name w:val="Keine Liste11"/>
    <w:uiPriority w:val="99"/>
    <w:semiHidden/>
    <w:qFormat/>
    <w:rsid w:val="0028402F"/>
  </w:style>
  <w:style w:type="numbering" w:customStyle="1" w:styleId="KeineListe2">
    <w:name w:val="Keine Liste2"/>
    <w:uiPriority w:val="99"/>
    <w:semiHidden/>
    <w:unhideWhenUsed/>
    <w:qFormat/>
    <w:rsid w:val="0028402F"/>
  </w:style>
  <w:style w:type="numbering" w:customStyle="1" w:styleId="KeineListe12">
    <w:name w:val="Keine Liste12"/>
    <w:semiHidden/>
    <w:qFormat/>
    <w:rsid w:val="0028402F"/>
  </w:style>
  <w:style w:type="numbering" w:customStyle="1" w:styleId="KeineListe111">
    <w:name w:val="Keine Liste111"/>
    <w:semiHidden/>
    <w:qFormat/>
    <w:rsid w:val="0028402F"/>
  </w:style>
  <w:style w:type="numbering" w:customStyle="1" w:styleId="KeineListe3">
    <w:name w:val="Keine Liste3"/>
    <w:uiPriority w:val="99"/>
    <w:semiHidden/>
    <w:unhideWhenUsed/>
    <w:qFormat/>
    <w:rsid w:val="0028402F"/>
  </w:style>
  <w:style w:type="numbering" w:customStyle="1" w:styleId="KeineListe13">
    <w:name w:val="Keine Liste13"/>
    <w:uiPriority w:val="99"/>
    <w:semiHidden/>
    <w:unhideWhenUsed/>
    <w:qFormat/>
    <w:rsid w:val="0028402F"/>
  </w:style>
  <w:style w:type="numbering" w:customStyle="1" w:styleId="KeineListe112">
    <w:name w:val="Keine Liste112"/>
    <w:uiPriority w:val="99"/>
    <w:semiHidden/>
    <w:qFormat/>
    <w:rsid w:val="0028402F"/>
  </w:style>
  <w:style w:type="numbering" w:customStyle="1" w:styleId="KeineListe21">
    <w:name w:val="Keine Liste21"/>
    <w:uiPriority w:val="99"/>
    <w:semiHidden/>
    <w:unhideWhenUsed/>
    <w:qFormat/>
    <w:rsid w:val="0028402F"/>
  </w:style>
  <w:style w:type="numbering" w:customStyle="1" w:styleId="KeineListe121">
    <w:name w:val="Keine Liste121"/>
    <w:semiHidden/>
    <w:qFormat/>
    <w:rsid w:val="0028402F"/>
  </w:style>
  <w:style w:type="numbering" w:customStyle="1" w:styleId="KeineListe1111">
    <w:name w:val="Keine Liste1111"/>
    <w:semiHidden/>
    <w:qFormat/>
    <w:rsid w:val="0028402F"/>
  </w:style>
  <w:style w:type="table" w:styleId="Tabellenraster">
    <w:name w:val="Table Grid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">
    <w:name w:val="Tabellenraster8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1">
    <w:name w:val="Tabellenraster10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1">
    <w:name w:val="Tabellenraster1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22F7"/>
    <w:pPr>
      <w:suppressAutoHyphens w:val="0"/>
    </w:pPr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8B00-9EB2-4CEB-B781-7994970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1359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Gnant</dc:creator>
  <dc:description/>
  <cp:lastModifiedBy>Mößner, Anja (SSA Karlsruhe)</cp:lastModifiedBy>
  <cp:revision>3</cp:revision>
  <cp:lastPrinted>2025-12-09T08:45:00Z</cp:lastPrinted>
  <dcterms:created xsi:type="dcterms:W3CDTF">2026-01-08T12:37:00Z</dcterms:created>
  <dcterms:modified xsi:type="dcterms:W3CDTF">2026-01-08T12:39:00Z</dcterms:modified>
  <dc:language>de-DE</dc:language>
</cp:coreProperties>
</file>